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A0D" w:rsidRDefault="00B30A0D" w:rsidP="0058350D">
      <w:pPr>
        <w:spacing w:after="0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A0D">
        <w:rPr>
          <w:rFonts w:ascii="Times New Roman" w:hAnsi="Times New Roman" w:cs="Times New Roman"/>
          <w:b/>
          <w:sz w:val="28"/>
          <w:szCs w:val="28"/>
        </w:rPr>
        <w:t>Информация по оказани</w:t>
      </w:r>
      <w:r>
        <w:rPr>
          <w:rFonts w:ascii="Times New Roman" w:hAnsi="Times New Roman" w:cs="Times New Roman"/>
          <w:b/>
          <w:sz w:val="28"/>
          <w:szCs w:val="28"/>
        </w:rPr>
        <w:t>ю дополнительных платных услуг</w:t>
      </w:r>
    </w:p>
    <w:p w:rsidR="00836488" w:rsidRDefault="00B30A0D" w:rsidP="00B30A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A0D">
        <w:rPr>
          <w:rFonts w:ascii="Times New Roman" w:hAnsi="Times New Roman" w:cs="Times New Roman"/>
          <w:b/>
          <w:sz w:val="28"/>
          <w:szCs w:val="28"/>
        </w:rPr>
        <w:t xml:space="preserve"> в МБДОУ «Детский сад «Берёзка»</w:t>
      </w:r>
    </w:p>
    <w:p w:rsidR="00B30A0D" w:rsidRDefault="00B30A0D" w:rsidP="00B30A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B30A0D">
        <w:rPr>
          <w:rFonts w:ascii="Times New Roman" w:hAnsi="Times New Roman" w:cs="Times New Roman"/>
          <w:b/>
          <w:sz w:val="28"/>
          <w:szCs w:val="28"/>
        </w:rPr>
        <w:t>а</w:t>
      </w:r>
      <w:r w:rsidR="00F90B9E">
        <w:rPr>
          <w:rFonts w:ascii="Times New Roman" w:hAnsi="Times New Roman" w:cs="Times New Roman"/>
          <w:b/>
          <w:sz w:val="28"/>
          <w:szCs w:val="28"/>
        </w:rPr>
        <w:t xml:space="preserve"> период с января по май</w:t>
      </w:r>
      <w:r w:rsidRPr="00B30A0D">
        <w:rPr>
          <w:rFonts w:ascii="Times New Roman" w:hAnsi="Times New Roman" w:cs="Times New Roman"/>
          <w:b/>
          <w:sz w:val="28"/>
          <w:szCs w:val="28"/>
        </w:rPr>
        <w:t xml:space="preserve"> 2017 год.</w:t>
      </w:r>
    </w:p>
    <w:tbl>
      <w:tblPr>
        <w:tblStyle w:val="a3"/>
        <w:tblW w:w="14742" w:type="dxa"/>
        <w:tblInd w:w="-1026" w:type="dxa"/>
        <w:tblLook w:val="04A0" w:firstRow="1" w:lastRow="0" w:firstColumn="1" w:lastColumn="0" w:noHBand="0" w:noVBand="1"/>
      </w:tblPr>
      <w:tblGrid>
        <w:gridCol w:w="2940"/>
        <w:gridCol w:w="922"/>
        <w:gridCol w:w="1002"/>
        <w:gridCol w:w="1914"/>
        <w:gridCol w:w="1914"/>
        <w:gridCol w:w="1915"/>
        <w:gridCol w:w="4135"/>
      </w:tblGrid>
      <w:tr w:rsidR="0058350D" w:rsidTr="001479CD">
        <w:tc>
          <w:tcPr>
            <w:tcW w:w="2940" w:type="dxa"/>
            <w:vMerge w:val="restart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кружка</w:t>
            </w:r>
          </w:p>
        </w:tc>
        <w:tc>
          <w:tcPr>
            <w:tcW w:w="1924" w:type="dxa"/>
            <w:gridSpan w:val="2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детей</w:t>
            </w:r>
          </w:p>
        </w:tc>
        <w:tc>
          <w:tcPr>
            <w:tcW w:w="1914" w:type="dxa"/>
            <w:vMerge w:val="restart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детей</w:t>
            </w:r>
          </w:p>
        </w:tc>
        <w:tc>
          <w:tcPr>
            <w:tcW w:w="1914" w:type="dxa"/>
            <w:vMerge w:val="restart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Дети инвалиды</w:t>
            </w:r>
          </w:p>
        </w:tc>
        <w:tc>
          <w:tcPr>
            <w:tcW w:w="1915" w:type="dxa"/>
            <w:vMerge w:val="restart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педагогов</w:t>
            </w:r>
          </w:p>
        </w:tc>
        <w:tc>
          <w:tcPr>
            <w:tcW w:w="4135" w:type="dxa"/>
            <w:vMerge w:val="restart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</w:p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Образование </w:t>
            </w:r>
          </w:p>
        </w:tc>
      </w:tr>
      <w:tr w:rsidR="0058350D" w:rsidTr="001479CD">
        <w:tc>
          <w:tcPr>
            <w:tcW w:w="2940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002" w:type="dxa"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914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35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8350D" w:rsidTr="001479CD">
        <w:trPr>
          <w:trHeight w:val="288"/>
        </w:trPr>
        <w:tc>
          <w:tcPr>
            <w:tcW w:w="2940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Хореографический кружок «</w:t>
            </w:r>
            <w:proofErr w:type="spellStart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Каенкай</w:t>
            </w:r>
            <w:proofErr w:type="spellEnd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4" w:type="dxa"/>
            <w:gridSpan w:val="2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От 5 до 7 лет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915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Шакирзянова</w:t>
            </w:r>
            <w:proofErr w:type="spellEnd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4135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10.05.1987- 30 лет</w:t>
            </w:r>
          </w:p>
        </w:tc>
      </w:tr>
      <w:tr w:rsidR="0058350D" w:rsidTr="001479CD">
        <w:trPr>
          <w:trHeight w:val="360"/>
        </w:trPr>
        <w:tc>
          <w:tcPr>
            <w:tcW w:w="2940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0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14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5" w:type="dxa"/>
          </w:tcPr>
          <w:p w:rsidR="0058350D" w:rsidRPr="00F90B9E" w:rsidRDefault="0058350D" w:rsidP="005835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ВЭГУ, заочная форма обучения, 5 курс.</w:t>
            </w:r>
          </w:p>
        </w:tc>
      </w:tr>
      <w:tr w:rsidR="0058350D" w:rsidTr="001479CD">
        <w:trPr>
          <w:trHeight w:val="288"/>
        </w:trPr>
        <w:tc>
          <w:tcPr>
            <w:tcW w:w="2940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кружок </w:t>
            </w:r>
          </w:p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«Бадминтон»</w:t>
            </w:r>
          </w:p>
        </w:tc>
        <w:tc>
          <w:tcPr>
            <w:tcW w:w="1924" w:type="dxa"/>
            <w:gridSpan w:val="2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От 5 до 7 лет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915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Иванова С.Н.</w:t>
            </w:r>
          </w:p>
        </w:tc>
        <w:tc>
          <w:tcPr>
            <w:tcW w:w="4135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07.12.1985 г- 32 года</w:t>
            </w:r>
          </w:p>
        </w:tc>
      </w:tr>
      <w:tr w:rsidR="0058350D" w:rsidTr="001479CD">
        <w:trPr>
          <w:trHeight w:val="348"/>
        </w:trPr>
        <w:tc>
          <w:tcPr>
            <w:tcW w:w="2940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4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5" w:type="dxa"/>
          </w:tcPr>
          <w:p w:rsidR="0058350D" w:rsidRPr="00F90B9E" w:rsidRDefault="001B3AF5" w:rsidP="001B3A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ФГБОУ ВО НГПУ, заочное обучение, 3 курс</w:t>
            </w:r>
          </w:p>
        </w:tc>
      </w:tr>
      <w:tr w:rsidR="0058350D" w:rsidTr="001479CD">
        <w:trPr>
          <w:trHeight w:val="288"/>
        </w:trPr>
        <w:tc>
          <w:tcPr>
            <w:tcW w:w="2940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Английский для самых маленьких</w:t>
            </w:r>
          </w:p>
        </w:tc>
        <w:tc>
          <w:tcPr>
            <w:tcW w:w="1924" w:type="dxa"/>
            <w:gridSpan w:val="2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От 5 до 6 лет</w:t>
            </w:r>
          </w:p>
        </w:tc>
        <w:tc>
          <w:tcPr>
            <w:tcW w:w="1914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915" w:type="dxa"/>
            <w:vMerge w:val="restart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Миннехузина</w:t>
            </w:r>
            <w:proofErr w:type="spellEnd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4135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19.03.1990 г- 27 лет</w:t>
            </w:r>
          </w:p>
        </w:tc>
      </w:tr>
      <w:tr w:rsidR="0058350D" w:rsidTr="001479CD">
        <w:trPr>
          <w:trHeight w:val="372"/>
        </w:trPr>
        <w:tc>
          <w:tcPr>
            <w:tcW w:w="2940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002" w:type="dxa"/>
          </w:tcPr>
          <w:p w:rsidR="0058350D" w:rsidRPr="00F90B9E" w:rsidRDefault="0058350D" w:rsidP="00B30A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14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Default="0058350D" w:rsidP="00B30A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35" w:type="dxa"/>
          </w:tcPr>
          <w:p w:rsidR="0058350D" w:rsidRPr="0058350D" w:rsidRDefault="0058350D" w:rsidP="001B3A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8350D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58350D">
              <w:rPr>
                <w:rFonts w:ascii="Times New Roman" w:hAnsi="Times New Roman" w:cs="Times New Roman"/>
                <w:sz w:val="28"/>
                <w:szCs w:val="28"/>
              </w:rPr>
              <w:t>, КИУ (ИЭУП)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2017 г, </w:t>
            </w:r>
            <w:r w:rsidR="001B3AF5">
              <w:rPr>
                <w:rFonts w:ascii="Times New Roman" w:hAnsi="Times New Roman" w:cs="Times New Roman"/>
                <w:sz w:val="28"/>
                <w:szCs w:val="28"/>
              </w:rPr>
              <w:t>педагогика и психология дошкольного образования</w:t>
            </w:r>
          </w:p>
        </w:tc>
      </w:tr>
    </w:tbl>
    <w:p w:rsidR="00B30A0D" w:rsidRDefault="00F90B9E" w:rsidP="00B30A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За период   с  ноября по декабрь 2017 год.</w:t>
      </w:r>
    </w:p>
    <w:tbl>
      <w:tblPr>
        <w:tblStyle w:val="a3"/>
        <w:tblW w:w="14742" w:type="dxa"/>
        <w:tblInd w:w="-1026" w:type="dxa"/>
        <w:tblLook w:val="04A0" w:firstRow="1" w:lastRow="0" w:firstColumn="1" w:lastColumn="0" w:noHBand="0" w:noVBand="1"/>
      </w:tblPr>
      <w:tblGrid>
        <w:gridCol w:w="2936"/>
        <w:gridCol w:w="922"/>
        <w:gridCol w:w="50"/>
        <w:gridCol w:w="951"/>
        <w:gridCol w:w="1911"/>
        <w:gridCol w:w="1912"/>
        <w:gridCol w:w="1915"/>
        <w:gridCol w:w="4145"/>
      </w:tblGrid>
      <w:tr w:rsidR="0058350D" w:rsidTr="001479CD">
        <w:tc>
          <w:tcPr>
            <w:tcW w:w="2936" w:type="dxa"/>
            <w:vMerge w:val="restart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кружка</w:t>
            </w:r>
          </w:p>
        </w:tc>
        <w:tc>
          <w:tcPr>
            <w:tcW w:w="1923" w:type="dxa"/>
            <w:gridSpan w:val="3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детей</w:t>
            </w:r>
          </w:p>
        </w:tc>
        <w:tc>
          <w:tcPr>
            <w:tcW w:w="1911" w:type="dxa"/>
            <w:vMerge w:val="restart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детей</w:t>
            </w:r>
          </w:p>
        </w:tc>
        <w:tc>
          <w:tcPr>
            <w:tcW w:w="1912" w:type="dxa"/>
            <w:vMerge w:val="restart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Дети инвалиды</w:t>
            </w:r>
          </w:p>
        </w:tc>
        <w:tc>
          <w:tcPr>
            <w:tcW w:w="1915" w:type="dxa"/>
            <w:vMerge w:val="restart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педагогов</w:t>
            </w:r>
          </w:p>
        </w:tc>
        <w:tc>
          <w:tcPr>
            <w:tcW w:w="4145" w:type="dxa"/>
            <w:vMerge w:val="restart"/>
          </w:tcPr>
          <w:p w:rsidR="0058350D" w:rsidRDefault="0058350D" w:rsidP="006D03B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</w:p>
          <w:p w:rsidR="0058350D" w:rsidRDefault="0058350D" w:rsidP="006D03B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Образование </w:t>
            </w:r>
          </w:p>
        </w:tc>
      </w:tr>
      <w:tr w:rsidR="0058350D" w:rsidTr="001479CD">
        <w:tc>
          <w:tcPr>
            <w:tcW w:w="2936" w:type="dxa"/>
            <w:vMerge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маль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001" w:type="dxa"/>
            <w:gridSpan w:val="2"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911" w:type="dxa"/>
            <w:vMerge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2" w:type="dxa"/>
            <w:vMerge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45" w:type="dxa"/>
            <w:vMerge/>
          </w:tcPr>
          <w:p w:rsidR="0058350D" w:rsidRDefault="0058350D" w:rsidP="00460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8350D" w:rsidTr="001479CD">
        <w:trPr>
          <w:trHeight w:val="288"/>
        </w:trPr>
        <w:tc>
          <w:tcPr>
            <w:tcW w:w="2936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Английский для самых маленьких</w:t>
            </w:r>
          </w:p>
        </w:tc>
        <w:tc>
          <w:tcPr>
            <w:tcW w:w="1923" w:type="dxa"/>
            <w:gridSpan w:val="3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11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до 6</w:t>
            </w: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912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915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Миннехузина</w:t>
            </w:r>
            <w:proofErr w:type="spellEnd"/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4145" w:type="dxa"/>
          </w:tcPr>
          <w:p w:rsidR="0058350D" w:rsidRPr="00F90B9E" w:rsidRDefault="001B3AF5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19.03.1990 г- 27 лет</w:t>
            </w:r>
          </w:p>
        </w:tc>
      </w:tr>
      <w:tr w:rsidR="0058350D" w:rsidTr="001479CD">
        <w:trPr>
          <w:trHeight w:val="360"/>
        </w:trPr>
        <w:tc>
          <w:tcPr>
            <w:tcW w:w="2936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dxa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001" w:type="dxa"/>
            <w:gridSpan w:val="2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11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2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45" w:type="dxa"/>
          </w:tcPr>
          <w:p w:rsidR="0058350D" w:rsidRPr="00F90B9E" w:rsidRDefault="001B3AF5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8350D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58350D">
              <w:rPr>
                <w:rFonts w:ascii="Times New Roman" w:hAnsi="Times New Roman" w:cs="Times New Roman"/>
                <w:sz w:val="28"/>
                <w:szCs w:val="28"/>
              </w:rPr>
              <w:t>, КИУ (ИЭУП)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2017 г, педагогика и психология дошкольного образования</w:t>
            </w:r>
          </w:p>
        </w:tc>
      </w:tr>
      <w:tr w:rsidR="0058350D" w:rsidTr="001479CD">
        <w:trPr>
          <w:trHeight w:val="330"/>
        </w:trPr>
        <w:tc>
          <w:tcPr>
            <w:tcW w:w="2936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Образовательный маршрут «Хочу в школу»</w:t>
            </w:r>
          </w:p>
        </w:tc>
        <w:tc>
          <w:tcPr>
            <w:tcW w:w="1923" w:type="dxa"/>
            <w:gridSpan w:val="3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911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 xml:space="preserve"> до 7 лет</w:t>
            </w:r>
          </w:p>
        </w:tc>
        <w:tc>
          <w:tcPr>
            <w:tcW w:w="1912" w:type="dxa"/>
            <w:vMerge w:val="restart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B9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915" w:type="dxa"/>
            <w:vMerge w:val="restart"/>
          </w:tcPr>
          <w:p w:rsidR="0058350D" w:rsidRPr="00F90B9E" w:rsidRDefault="0058350D" w:rsidP="00F90B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Степанова В.Ф.</w:t>
            </w:r>
          </w:p>
        </w:tc>
        <w:tc>
          <w:tcPr>
            <w:tcW w:w="4145" w:type="dxa"/>
          </w:tcPr>
          <w:p w:rsidR="0058350D" w:rsidRDefault="0058350D" w:rsidP="00F90B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16.07.1970-47 лет</w:t>
            </w:r>
          </w:p>
        </w:tc>
      </w:tr>
      <w:tr w:rsidR="0058350D" w:rsidTr="001479CD">
        <w:trPr>
          <w:trHeight w:val="624"/>
        </w:trPr>
        <w:tc>
          <w:tcPr>
            <w:tcW w:w="2936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2" w:type="dxa"/>
            <w:gridSpan w:val="2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51" w:type="dxa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11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2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  <w:vMerge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45" w:type="dxa"/>
          </w:tcPr>
          <w:p w:rsidR="0058350D" w:rsidRPr="00F90B9E" w:rsidRDefault="0058350D" w:rsidP="00460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Высшее,</w:t>
            </w:r>
            <w:r w:rsidR="001479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АСО (КСЮИ),2006 г. Педагог- психолог </w:t>
            </w:r>
          </w:p>
        </w:tc>
      </w:tr>
    </w:tbl>
    <w:p w:rsidR="00F90B9E" w:rsidRDefault="00F90B9E" w:rsidP="00B30A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B9E" w:rsidRDefault="00F90B9E" w:rsidP="00B30A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B9E" w:rsidRPr="00B30A0D" w:rsidRDefault="00F90B9E" w:rsidP="00F90B9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Заведующий                                                  </w:t>
      </w:r>
      <w:r w:rsidR="001479CD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В.Ф. Степанова </w:t>
      </w:r>
    </w:p>
    <w:sectPr w:rsidR="00F90B9E" w:rsidRPr="00B30A0D" w:rsidSect="0058350D">
      <w:pgSz w:w="16838" w:h="11906" w:orient="landscape"/>
      <w:pgMar w:top="709" w:right="1134" w:bottom="850" w:left="24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702"/>
    <w:rsid w:val="001479CD"/>
    <w:rsid w:val="001B3AF5"/>
    <w:rsid w:val="0048609F"/>
    <w:rsid w:val="0058350D"/>
    <w:rsid w:val="00836488"/>
    <w:rsid w:val="00B30A0D"/>
    <w:rsid w:val="00B60702"/>
    <w:rsid w:val="00F9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A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A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2018-02-07T10:51:00Z</cp:lastPrinted>
  <dcterms:created xsi:type="dcterms:W3CDTF">2018-02-07T10:30:00Z</dcterms:created>
  <dcterms:modified xsi:type="dcterms:W3CDTF">2018-02-08T06:16:00Z</dcterms:modified>
</cp:coreProperties>
</file>